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BB" w:rsidRDefault="00317DBB" w:rsidP="00317DB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317DBB" w:rsidRDefault="00317DBB" w:rsidP="00317DB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tbl>
      <w:tblPr>
        <w:tblStyle w:val="ac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2977"/>
        <w:gridCol w:w="2976"/>
      </w:tblGrid>
      <w:tr w:rsidR="00317DBB" w:rsidRPr="00EE5A98" w:rsidTr="00317DBB">
        <w:tc>
          <w:tcPr>
            <w:tcW w:w="3227" w:type="dxa"/>
          </w:tcPr>
          <w:p w:rsidR="00317DBB" w:rsidRPr="00EE5A98" w:rsidRDefault="00317DBB" w:rsidP="006068C0">
            <w:pPr>
              <w:pStyle w:val="aa"/>
              <w:ind w:left="360"/>
              <w:jc w:val="left"/>
              <w:rPr>
                <w:sz w:val="24"/>
              </w:rPr>
            </w:pPr>
            <w:r w:rsidRPr="00EE5A98">
              <w:rPr>
                <w:sz w:val="22"/>
              </w:rPr>
              <w:t>РАССМОТРЕНО</w:t>
            </w:r>
          </w:p>
          <w:p w:rsidR="00317DBB" w:rsidRPr="00EE5A98" w:rsidRDefault="00317DBB" w:rsidP="006068C0">
            <w:pPr>
              <w:pStyle w:val="aa"/>
              <w:ind w:left="360"/>
              <w:jc w:val="lef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На заседании МО учителей АЯ</w:t>
            </w:r>
          </w:p>
          <w:p w:rsidR="00317DBB" w:rsidRPr="00EE5A98" w:rsidRDefault="00317DBB" w:rsidP="006068C0">
            <w:pPr>
              <w:pStyle w:val="aa"/>
              <w:ind w:left="360"/>
              <w:jc w:val="left"/>
              <w:rPr>
                <w:sz w:val="20"/>
              </w:rPr>
            </w:pPr>
            <w:r w:rsidRPr="00EE5A98">
              <w:rPr>
                <w:b w:val="0"/>
                <w:sz w:val="20"/>
              </w:rPr>
              <w:t>Протокол № 3 от «____ »___ 2011</w:t>
            </w:r>
            <w:r>
              <w:rPr>
                <w:b w:val="0"/>
                <w:sz w:val="20"/>
              </w:rPr>
              <w:t>г</w:t>
            </w:r>
            <w:r w:rsidRPr="00EE5A98">
              <w:rPr>
                <w:sz w:val="20"/>
              </w:rPr>
              <w:t>.</w:t>
            </w:r>
          </w:p>
          <w:p w:rsidR="00317DBB" w:rsidRPr="00EE5A98" w:rsidRDefault="00317DBB" w:rsidP="006068C0">
            <w:pPr>
              <w:pStyle w:val="aa"/>
              <w:rPr>
                <w:sz w:val="20"/>
              </w:rPr>
            </w:pPr>
          </w:p>
        </w:tc>
        <w:tc>
          <w:tcPr>
            <w:tcW w:w="2977" w:type="dxa"/>
          </w:tcPr>
          <w:p w:rsidR="00317DBB" w:rsidRPr="00EE5A98" w:rsidRDefault="00317DBB" w:rsidP="006068C0">
            <w:pPr>
              <w:pStyle w:val="aa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СОГЛАСОВАНО</w:t>
            </w:r>
          </w:p>
          <w:p w:rsidR="00317DBB" w:rsidRPr="00EE5A98" w:rsidRDefault="00317DBB" w:rsidP="006068C0">
            <w:pPr>
              <w:pStyle w:val="aa"/>
              <w:ind w:left="360"/>
              <w:jc w:val="lef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Зам</w:t>
            </w:r>
            <w:proofErr w:type="gramStart"/>
            <w:r w:rsidRPr="00EE5A98">
              <w:rPr>
                <w:b w:val="0"/>
                <w:sz w:val="20"/>
              </w:rPr>
              <w:t>.д</w:t>
            </w:r>
            <w:proofErr w:type="gramEnd"/>
            <w:r w:rsidRPr="00EE5A98">
              <w:rPr>
                <w:b w:val="0"/>
                <w:sz w:val="20"/>
              </w:rPr>
              <w:t>иректора</w:t>
            </w:r>
          </w:p>
          <w:p w:rsidR="00317DBB" w:rsidRPr="00EE5A98" w:rsidRDefault="00317DBB" w:rsidP="006068C0">
            <w:pPr>
              <w:pStyle w:val="aa"/>
              <w:ind w:left="360"/>
              <w:jc w:val="lef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 xml:space="preserve">По УВР _________ </w:t>
            </w:r>
          </w:p>
          <w:p w:rsidR="00317DBB" w:rsidRPr="00EE5A98" w:rsidRDefault="00317DBB" w:rsidP="006068C0">
            <w:pPr>
              <w:pStyle w:val="aa"/>
              <w:ind w:left="360"/>
              <w:jc w:val="lef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«____» ____________ 2011 г.</w:t>
            </w:r>
          </w:p>
          <w:p w:rsidR="00317DBB" w:rsidRPr="00EE5A98" w:rsidRDefault="00317DBB" w:rsidP="006068C0">
            <w:pPr>
              <w:pStyle w:val="aa"/>
              <w:rPr>
                <w:sz w:val="20"/>
              </w:rPr>
            </w:pPr>
          </w:p>
        </w:tc>
        <w:tc>
          <w:tcPr>
            <w:tcW w:w="2976" w:type="dxa"/>
          </w:tcPr>
          <w:p w:rsidR="00317DBB" w:rsidRPr="00EE5A98" w:rsidRDefault="00317DBB" w:rsidP="006068C0">
            <w:pPr>
              <w:pStyle w:val="aa"/>
              <w:ind w:left="360"/>
              <w:jc w:val="right"/>
              <w:rPr>
                <w:sz w:val="22"/>
              </w:rPr>
            </w:pPr>
            <w:r w:rsidRPr="00EE5A98">
              <w:rPr>
                <w:sz w:val="22"/>
              </w:rPr>
              <w:t>УТВЕРЖДАЮ</w:t>
            </w:r>
          </w:p>
          <w:p w:rsidR="00317DBB" w:rsidRPr="00EE5A98" w:rsidRDefault="00317DBB" w:rsidP="006068C0">
            <w:pPr>
              <w:pStyle w:val="aa"/>
              <w:ind w:left="360"/>
              <w:jc w:val="righ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Приказом №_____</w:t>
            </w:r>
          </w:p>
          <w:p w:rsidR="00317DBB" w:rsidRPr="00EE5A98" w:rsidRDefault="00317DBB" w:rsidP="006068C0">
            <w:pPr>
              <w:pStyle w:val="aa"/>
              <w:ind w:left="360"/>
              <w:jc w:val="righ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От «_____» __________ 2011г.</w:t>
            </w:r>
          </w:p>
          <w:p w:rsidR="00317DBB" w:rsidRPr="00EE5A98" w:rsidRDefault="00317DBB" w:rsidP="006068C0">
            <w:pPr>
              <w:pStyle w:val="aa"/>
              <w:ind w:left="360"/>
              <w:jc w:val="right"/>
              <w:rPr>
                <w:b w:val="0"/>
                <w:sz w:val="20"/>
              </w:rPr>
            </w:pPr>
            <w:r w:rsidRPr="00EE5A98">
              <w:rPr>
                <w:b w:val="0"/>
                <w:sz w:val="20"/>
              </w:rPr>
              <w:t>Директор МБОУ СОШ № 2</w:t>
            </w:r>
          </w:p>
          <w:p w:rsidR="00317DBB" w:rsidRPr="00EE5A98" w:rsidRDefault="00317DBB" w:rsidP="006068C0">
            <w:pPr>
              <w:pStyle w:val="aa"/>
              <w:ind w:left="360"/>
              <w:jc w:val="right"/>
              <w:rPr>
                <w:sz w:val="20"/>
              </w:rPr>
            </w:pPr>
            <w:r w:rsidRPr="00EE5A98">
              <w:rPr>
                <w:b w:val="0"/>
                <w:sz w:val="20"/>
              </w:rPr>
              <w:t>_____________</w:t>
            </w:r>
            <w:r w:rsidRPr="00EE5A98">
              <w:rPr>
                <w:sz w:val="20"/>
              </w:rPr>
              <w:t xml:space="preserve"> </w:t>
            </w:r>
          </w:p>
        </w:tc>
      </w:tr>
    </w:tbl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317DBB" w:rsidRP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317DBB" w:rsidRDefault="00317DBB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F7403C" w:rsidRPr="006068C0" w:rsidRDefault="00317DBB" w:rsidP="006068C0">
      <w:pPr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  <w:r w:rsidRPr="006068C0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Программа элективного курса</w:t>
      </w:r>
    </w:p>
    <w:p w:rsidR="00F7403C" w:rsidRPr="00317DBB" w:rsidRDefault="00F7403C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317DBB" w:rsidRPr="006068C0" w:rsidRDefault="00317DBB" w:rsidP="006068C0">
      <w:pPr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  <w:r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 xml:space="preserve">Готовимся к </w:t>
      </w:r>
      <w:r w:rsidR="00F7403C"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 xml:space="preserve"> ЕГЭ по английскому язык</w:t>
      </w:r>
      <w:r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>у</w:t>
      </w:r>
    </w:p>
    <w:p w:rsidR="00F7403C" w:rsidRPr="006068C0" w:rsidRDefault="00317DBB" w:rsidP="006068C0">
      <w:pPr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  <w:r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>Р</w:t>
      </w:r>
      <w:r w:rsidR="00F7403C"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 xml:space="preserve">аздел </w:t>
      </w:r>
      <w:r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>«</w:t>
      </w:r>
      <w:r w:rsidR="00F7403C" w:rsidRPr="006068C0"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  <w:t>Письмо»</w:t>
      </w:r>
    </w:p>
    <w:p w:rsidR="00F7403C" w:rsidRPr="00317DBB" w:rsidRDefault="00F7403C" w:rsidP="006068C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</w:rPr>
      </w:pPr>
    </w:p>
    <w:p w:rsidR="00F7403C" w:rsidRDefault="00F7403C" w:rsidP="006068C0">
      <w:pPr>
        <w:pStyle w:val="a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F7403C" w:rsidRDefault="00F7403C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Pr="006068C0" w:rsidRDefault="00317DBB" w:rsidP="006068C0">
      <w:pPr>
        <w:ind w:left="1080"/>
        <w:jc w:val="righ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6068C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Составитель: Е.Е. Белогубец, учитель английского языка </w:t>
      </w: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6068C0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317DBB" w:rsidRDefault="00317DBB" w:rsidP="00F7403C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F7403C" w:rsidRPr="00317DBB" w:rsidRDefault="00F7403C" w:rsidP="006068C0">
      <w:pPr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  <w:r w:rsidRPr="00317DBB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lastRenderedPageBreak/>
        <w:t>Пояснительная записка</w:t>
      </w:r>
    </w:p>
    <w:p w:rsidR="00A77049" w:rsidRPr="00A77049" w:rsidRDefault="00A77049" w:rsidP="00A77049">
      <w:pPr>
        <w:pStyle w:val="ad"/>
        <w:jc w:val="both"/>
      </w:pPr>
      <w:r w:rsidRPr="00A77049">
        <w:t xml:space="preserve">В нашем постоянно </w:t>
      </w:r>
      <w:proofErr w:type="gramStart"/>
      <w:r w:rsidRPr="00A77049">
        <w:t>развивающимся</w:t>
      </w:r>
      <w:proofErr w:type="gramEnd"/>
      <w:r>
        <w:t xml:space="preserve"> и меняющемся </w:t>
      </w:r>
      <w:r w:rsidRPr="00A77049">
        <w:t xml:space="preserve"> мире, как никогда, важны навыки письменного делового общения. А так как мировым языком международных отношений признан английский язык, то письменное деловое общение на английском языке является одним из главных требований современного </w:t>
      </w:r>
      <w:r>
        <w:t>образованного человека.</w:t>
      </w:r>
    </w:p>
    <w:p w:rsidR="00A77049" w:rsidRDefault="00A77049" w:rsidP="00A77049">
      <w:pPr>
        <w:pStyle w:val="ad"/>
        <w:jc w:val="both"/>
      </w:pPr>
      <w:r w:rsidRPr="00A77049">
        <w:t xml:space="preserve">Письменная речевая деятельность – это целенаправленное и творческое совершение мысли в письменном слове, а письменная речь – способ формирования и формулирования мысли в письменных языковых знаках. Письменные умения </w:t>
      </w:r>
      <w:proofErr w:type="gramStart"/>
      <w:r>
        <w:t>обучающихся</w:t>
      </w:r>
      <w:proofErr w:type="gramEnd"/>
      <w:r>
        <w:t xml:space="preserve"> </w:t>
      </w:r>
      <w:r w:rsidR="0027579A">
        <w:t xml:space="preserve">школы </w:t>
      </w:r>
      <w:r w:rsidRPr="00A77049">
        <w:t>нередко значительно отстают</w:t>
      </w:r>
      <w:r>
        <w:t xml:space="preserve"> от уровня обученности другим видам речевой деятельности.</w:t>
      </w:r>
    </w:p>
    <w:p w:rsidR="00A77049" w:rsidRDefault="00A77049" w:rsidP="00A77049">
      <w:pPr>
        <w:pStyle w:val="ad"/>
        <w:jc w:val="both"/>
      </w:pPr>
      <w:r>
        <w:t xml:space="preserve">Таким образом, целью обучения письменной речи является формирование у </w:t>
      </w:r>
      <w:proofErr w:type="gramStart"/>
      <w:r>
        <w:t>обучающихся</w:t>
      </w:r>
      <w:proofErr w:type="gramEnd"/>
      <w:r>
        <w:t xml:space="preserve"> письменной коммуникативной компетенции, которая включает владение письменными знаками, содержанием и формой письменного произведения речи.</w:t>
      </w:r>
    </w:p>
    <w:p w:rsidR="0027579A" w:rsidRDefault="0027579A" w:rsidP="0027579A">
      <w:pPr>
        <w:pStyle w:val="ad"/>
        <w:jc w:val="both"/>
      </w:pPr>
      <w:r>
        <w:t xml:space="preserve">Основная </w:t>
      </w:r>
      <w:r w:rsidRPr="0027579A">
        <w:rPr>
          <w:b/>
          <w:bCs/>
          <w:sz w:val="28"/>
          <w:szCs w:val="28"/>
        </w:rPr>
        <w:t xml:space="preserve">цель </w:t>
      </w:r>
      <w:r>
        <w:t xml:space="preserve">данного курса - </w:t>
      </w:r>
      <w:r w:rsidRPr="0027579A">
        <w:t>подготовить учащихся к успешному выполнению письменных заданий</w:t>
      </w:r>
      <w:r>
        <w:t xml:space="preserve"> формата Единого Государственного Экзамена по английскому языку: </w:t>
      </w:r>
      <w:r w:rsidRPr="0027579A">
        <w:t xml:space="preserve"> С</w:t>
      </w:r>
      <w:proofErr w:type="gramStart"/>
      <w:r w:rsidRPr="0027579A">
        <w:t>1</w:t>
      </w:r>
      <w:proofErr w:type="gramEnd"/>
      <w:r w:rsidRPr="0027579A">
        <w:t xml:space="preserve"> - написания личного письма; С2 - написания развернутого высказывания с элементами рассуждения</w:t>
      </w:r>
      <w:r>
        <w:t>.</w:t>
      </w:r>
    </w:p>
    <w:p w:rsidR="0027579A" w:rsidRPr="0027579A" w:rsidRDefault="0027579A" w:rsidP="0027579A">
      <w:pPr>
        <w:pStyle w:val="ad"/>
        <w:spacing w:before="0" w:beforeAutospacing="0" w:after="0" w:afterAutospacing="0"/>
        <w:rPr>
          <w:b/>
          <w:bCs/>
          <w:sz w:val="28"/>
          <w:szCs w:val="28"/>
        </w:rPr>
      </w:pPr>
      <w:r w:rsidRPr="0027579A">
        <w:rPr>
          <w:b/>
          <w:bCs/>
          <w:sz w:val="28"/>
          <w:szCs w:val="28"/>
        </w:rPr>
        <w:t>Задачи курса</w:t>
      </w:r>
    </w:p>
    <w:p w:rsidR="0027579A" w:rsidRPr="0027579A" w:rsidRDefault="0027579A" w:rsidP="0027579A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27579A">
        <w:rPr>
          <w:rFonts w:ascii="Times New Roman" w:hAnsi="Times New Roman" w:cs="Times New Roman"/>
          <w:color w:val="000000"/>
          <w:sz w:val="24"/>
          <w:szCs w:val="24"/>
        </w:rPr>
        <w:t xml:space="preserve">ознакомить с форматом ЕГЭ, требованиями и критериями оценивания заданий письменной части экзамена; </w:t>
      </w:r>
    </w:p>
    <w:p w:rsidR="00DF749F" w:rsidRPr="00F20008" w:rsidRDefault="00DF749F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 обучающихся с разными стратегиями выполнения 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раздела «Письмо»;</w:t>
      </w:r>
    </w:p>
    <w:p w:rsidR="0027579A" w:rsidRDefault="0027579A" w:rsidP="0027579A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обобщить имеющиеся знания, 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навыки и умения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письменной речи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7579A" w:rsidRDefault="0027579A" w:rsidP="0027579A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расширить и 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>углубить знания по </w:t>
      </w:r>
      <w:r>
        <w:rPr>
          <w:rFonts w:ascii="Times New Roman" w:hAnsi="Times New Roman" w:cs="Times New Roman"/>
          <w:color w:val="000000"/>
          <w:sz w:val="24"/>
          <w:szCs w:val="24"/>
        </w:rPr>
        <w:t>пунктуации и орфографии английского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 xml:space="preserve"> языка</w:t>
      </w:r>
      <w:r w:rsidR="00DF749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200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579A" w:rsidRPr="00F20008" w:rsidRDefault="0027579A" w:rsidP="0027579A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27579A" w:rsidRDefault="0027579A" w:rsidP="0027579A">
      <w:pPr>
        <w:pStyle w:val="ad"/>
        <w:spacing w:before="0" w:beforeAutospacing="0" w:after="0" w:afterAutospacing="0"/>
        <w:jc w:val="both"/>
        <w:rPr>
          <w:szCs w:val="28"/>
        </w:rPr>
      </w:pPr>
      <w:r w:rsidRPr="0027579A">
        <w:rPr>
          <w:szCs w:val="28"/>
        </w:rPr>
        <w:t xml:space="preserve">Данный элективный курс предназначен для учащихся 11 классов, желающих успешно подготовиться к сдаче экзамена в формате ЕГЭ. </w:t>
      </w:r>
      <w:r w:rsidR="00DF749F">
        <w:rPr>
          <w:szCs w:val="28"/>
        </w:rPr>
        <w:t>Курс рассчитан на 16 часов.</w:t>
      </w:r>
    </w:p>
    <w:p w:rsidR="00DF749F" w:rsidRDefault="00DF749F" w:rsidP="0027579A">
      <w:pPr>
        <w:pStyle w:val="ad"/>
        <w:spacing w:before="0" w:beforeAutospacing="0" w:after="0" w:afterAutospacing="0"/>
        <w:jc w:val="both"/>
        <w:rPr>
          <w:szCs w:val="28"/>
        </w:rPr>
      </w:pPr>
    </w:p>
    <w:p w:rsidR="0027579A" w:rsidRPr="00DF749F" w:rsidRDefault="00DF749F" w:rsidP="00DF749F">
      <w:pPr>
        <w:jc w:val="left"/>
        <w:rPr>
          <w:rFonts w:ascii="Times New Roman" w:hAnsi="Times New Roman" w:cs="Times New Roman"/>
          <w:sz w:val="24"/>
          <w:szCs w:val="28"/>
        </w:rPr>
      </w:pPr>
      <w:r w:rsidRPr="00DF749F">
        <w:rPr>
          <w:rFonts w:ascii="Times New Roman" w:hAnsi="Times New Roman" w:cs="Times New Roman"/>
          <w:sz w:val="24"/>
          <w:szCs w:val="28"/>
        </w:rPr>
        <w:t>Программа элективного курса предполагает обучение в традиционной форме (классно-урочной).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DF749F">
        <w:rPr>
          <w:rFonts w:ascii="Times New Roman" w:hAnsi="Times New Roman" w:cs="Times New Roman"/>
          <w:sz w:val="24"/>
          <w:szCs w:val="28"/>
        </w:rPr>
        <w:t>На  занятиях  используются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27579A" w:rsidRPr="00DF749F">
        <w:rPr>
          <w:rFonts w:ascii="Times New Roman" w:hAnsi="Times New Roman" w:cs="Times New Roman"/>
          <w:sz w:val="24"/>
          <w:szCs w:val="28"/>
        </w:rPr>
        <w:t>коммуникативные приемы работы с текстовым материалом</w:t>
      </w:r>
      <w:r w:rsidRPr="00DF749F">
        <w:rPr>
          <w:rFonts w:ascii="Times New Roman" w:hAnsi="Times New Roman" w:cs="Times New Roman"/>
          <w:sz w:val="24"/>
          <w:szCs w:val="28"/>
        </w:rPr>
        <w:t>, парная и групповая работа,</w:t>
      </w:r>
      <w:r w:rsidR="0027579A" w:rsidRPr="00DF749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7579A" w:rsidRPr="00DF749F">
        <w:rPr>
          <w:rFonts w:ascii="Times New Roman" w:hAnsi="Times New Roman" w:cs="Times New Roman"/>
          <w:sz w:val="24"/>
          <w:szCs w:val="28"/>
        </w:rPr>
        <w:t>взаимо</w:t>
      </w:r>
      <w:proofErr w:type="spellEnd"/>
      <w:r w:rsidR="0027579A" w:rsidRPr="00DF749F">
        <w:rPr>
          <w:rFonts w:ascii="Times New Roman" w:hAnsi="Times New Roman" w:cs="Times New Roman"/>
          <w:sz w:val="24"/>
          <w:szCs w:val="28"/>
        </w:rPr>
        <w:t xml:space="preserve"> и самоконтроль.</w:t>
      </w:r>
    </w:p>
    <w:p w:rsidR="0027579A" w:rsidRPr="00DF749F" w:rsidRDefault="0027579A" w:rsidP="00DF749F">
      <w:pPr>
        <w:pStyle w:val="ad"/>
        <w:spacing w:before="0" w:beforeAutospacing="0" w:after="0" w:afterAutospacing="0"/>
        <w:rPr>
          <w:b/>
          <w:bCs/>
          <w:sz w:val="28"/>
          <w:szCs w:val="28"/>
        </w:rPr>
      </w:pPr>
    </w:p>
    <w:p w:rsidR="00A77049" w:rsidRPr="00DF749F" w:rsidRDefault="00DF749F" w:rsidP="00DF749F">
      <w:pPr>
        <w:pStyle w:val="ad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Умения, проверяемые в письменной речи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строить развернутое высказывание в контексте коммуникативной задачи и в заданном</w:t>
      </w:r>
      <w:r w:rsidRPr="00DF749F">
        <w:rPr>
          <w:rFonts w:ascii="Times New Roman" w:hAnsi="Times New Roman" w:cs="Times New Roman"/>
          <w:color w:val="000000"/>
          <w:sz w:val="24"/>
          <w:szCs w:val="24"/>
        </w:rPr>
        <w:br/>
        <w:t>объеме;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описывать события факты явления;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сообщать/запрашивать информацию;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выражать собственное мнение/суждение;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аргументировать свою точку зрения;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делать выводы;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строить письменное высказывание логично и связно;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стратегии: описания, рассуждения, сообщения, повествования;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соблюдать правила организации письменного текста;</w:t>
      </w:r>
    </w:p>
    <w:p w:rsidR="00A77049" w:rsidRPr="00DF749F" w:rsidRDefault="00A77049" w:rsidP="00DF749F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употреблять   языковые   средства   оформления   письменного   высказывания   точно и</w:t>
      </w:r>
      <w:r w:rsidRPr="00DF749F">
        <w:rPr>
          <w:rFonts w:ascii="Times New Roman" w:hAnsi="Times New Roman" w:cs="Times New Roman"/>
          <w:color w:val="000000"/>
          <w:sz w:val="24"/>
          <w:szCs w:val="24"/>
        </w:rPr>
        <w:br/>
        <w:t>правильно и т. д.</w:t>
      </w:r>
    </w:p>
    <w:p w:rsidR="00DF749F" w:rsidRDefault="00DF749F" w:rsidP="00DF749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0"/>
          <w:lang w:eastAsia="ru-RU"/>
        </w:rPr>
      </w:pPr>
    </w:p>
    <w:p w:rsidR="00A77049" w:rsidRPr="00DF749F" w:rsidRDefault="00A77049" w:rsidP="0015554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0"/>
          <w:lang w:eastAsia="ru-RU"/>
        </w:rPr>
      </w:pPr>
      <w:r w:rsidRPr="00DF749F">
        <w:rPr>
          <w:rFonts w:ascii="Times New Roman" w:hAnsi="Times New Roman" w:cs="Times New Roman"/>
          <w:sz w:val="24"/>
          <w:szCs w:val="20"/>
          <w:lang w:eastAsia="ru-RU"/>
        </w:rPr>
        <w:lastRenderedPageBreak/>
        <w:t>В ЕГЭ в разделе</w:t>
      </w:r>
      <w:r w:rsidR="00155549">
        <w:rPr>
          <w:rFonts w:ascii="Times New Roman" w:hAnsi="Times New Roman" w:cs="Times New Roman"/>
          <w:sz w:val="24"/>
          <w:szCs w:val="20"/>
          <w:lang w:eastAsia="ru-RU"/>
        </w:rPr>
        <w:t xml:space="preserve"> </w:t>
      </w:r>
      <w:r w:rsidRPr="00DF749F">
        <w:rPr>
          <w:rFonts w:ascii="Times New Roman" w:hAnsi="Times New Roman" w:cs="Times New Roman"/>
          <w:sz w:val="24"/>
          <w:szCs w:val="20"/>
          <w:lang w:eastAsia="ru-RU"/>
        </w:rPr>
        <w:t xml:space="preserve">«Письмо» в настоящее время данные умения письменной речи </w:t>
      </w:r>
      <w:r w:rsidR="00155549">
        <w:rPr>
          <w:rFonts w:ascii="Times New Roman" w:hAnsi="Times New Roman" w:cs="Times New Roman"/>
          <w:sz w:val="24"/>
          <w:szCs w:val="20"/>
          <w:lang w:eastAsia="ru-RU"/>
        </w:rPr>
        <w:t xml:space="preserve"> </w:t>
      </w:r>
      <w:r w:rsidRPr="00DF749F">
        <w:rPr>
          <w:rFonts w:ascii="Times New Roman" w:hAnsi="Times New Roman" w:cs="Times New Roman"/>
          <w:sz w:val="24"/>
          <w:szCs w:val="20"/>
          <w:lang w:eastAsia="ru-RU"/>
        </w:rPr>
        <w:t>контролируются на основе</w:t>
      </w:r>
      <w:r w:rsidR="00155549">
        <w:rPr>
          <w:rFonts w:ascii="Times New Roman" w:hAnsi="Times New Roman" w:cs="Times New Roman"/>
          <w:sz w:val="24"/>
          <w:szCs w:val="20"/>
          <w:lang w:eastAsia="ru-RU"/>
        </w:rPr>
        <w:t xml:space="preserve"> </w:t>
      </w:r>
      <w:r w:rsidRPr="00DF749F">
        <w:rPr>
          <w:rFonts w:ascii="Times New Roman" w:hAnsi="Times New Roman" w:cs="Times New Roman"/>
          <w:sz w:val="24"/>
          <w:szCs w:val="20"/>
          <w:lang w:eastAsia="ru-RU"/>
        </w:rPr>
        <w:t>заданий на создание личною письма (задание С</w:t>
      </w:r>
      <w:proofErr w:type="gramStart"/>
      <w:r w:rsidRPr="00DF749F">
        <w:rPr>
          <w:rFonts w:ascii="Times New Roman" w:hAnsi="Times New Roman" w:cs="Times New Roman"/>
          <w:sz w:val="24"/>
          <w:szCs w:val="20"/>
          <w:lang w:eastAsia="ru-RU"/>
        </w:rPr>
        <w:t>1</w:t>
      </w:r>
      <w:proofErr w:type="gramEnd"/>
      <w:r w:rsidRPr="00DF749F">
        <w:rPr>
          <w:rFonts w:ascii="Times New Roman" w:hAnsi="Times New Roman" w:cs="Times New Roman"/>
          <w:sz w:val="24"/>
          <w:szCs w:val="20"/>
          <w:lang w:eastAsia="ru-RU"/>
        </w:rPr>
        <w:t>) и развернутого письменного высказывания с</w:t>
      </w:r>
      <w:r w:rsidR="00DF749F">
        <w:rPr>
          <w:rFonts w:ascii="Times New Roman" w:hAnsi="Times New Roman" w:cs="Times New Roman"/>
          <w:sz w:val="24"/>
          <w:szCs w:val="20"/>
          <w:lang w:eastAsia="ru-RU"/>
        </w:rPr>
        <w:t xml:space="preserve"> </w:t>
      </w:r>
      <w:r w:rsidRPr="00DF749F">
        <w:rPr>
          <w:rFonts w:ascii="Times New Roman" w:hAnsi="Times New Roman" w:cs="Times New Roman"/>
          <w:sz w:val="24"/>
          <w:szCs w:val="20"/>
          <w:lang w:eastAsia="ru-RU"/>
        </w:rPr>
        <w:t xml:space="preserve">элементами рассуждения (С2). </w:t>
      </w:r>
    </w:p>
    <w:p w:rsidR="00A77049" w:rsidRPr="00317DBB" w:rsidRDefault="00A77049" w:rsidP="00A77049">
      <w:pPr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155549" w:rsidRPr="00155549" w:rsidRDefault="00155549" w:rsidP="0015554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5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Основное содержание </w:t>
      </w:r>
    </w:p>
    <w:p w:rsidR="00155549" w:rsidRDefault="00155549" w:rsidP="00924912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Структура экзаменационного материала ЕГЭ </w:t>
      </w:r>
      <w:r>
        <w:rPr>
          <w:rFonts w:ascii="Times New Roman" w:hAnsi="Times New Roman" w:cs="Times New Roman"/>
          <w:sz w:val="24"/>
          <w:szCs w:val="28"/>
        </w:rPr>
        <w:t>раздела «Письмо». Спецификация КИМ и к</w:t>
      </w:r>
      <w:r w:rsidRPr="00155549">
        <w:rPr>
          <w:rFonts w:ascii="Times New Roman" w:hAnsi="Times New Roman" w:cs="Times New Roman"/>
          <w:sz w:val="24"/>
          <w:szCs w:val="28"/>
        </w:rPr>
        <w:t>одификатор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55549">
        <w:rPr>
          <w:rFonts w:ascii="Times New Roman" w:hAnsi="Times New Roman" w:cs="Times New Roman"/>
          <w:sz w:val="24"/>
          <w:szCs w:val="28"/>
        </w:rPr>
        <w:t xml:space="preserve">элементов содержания и требований к уровню </w:t>
      </w:r>
      <w:r>
        <w:rPr>
          <w:rFonts w:ascii="Times New Roman" w:hAnsi="Times New Roman" w:cs="Times New Roman"/>
          <w:sz w:val="24"/>
          <w:szCs w:val="28"/>
        </w:rPr>
        <w:t>п</w:t>
      </w:r>
      <w:r w:rsidRPr="00155549">
        <w:rPr>
          <w:rFonts w:ascii="Times New Roman" w:hAnsi="Times New Roman" w:cs="Times New Roman"/>
          <w:sz w:val="24"/>
          <w:szCs w:val="28"/>
        </w:rPr>
        <w:t>одготовки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55549">
        <w:rPr>
          <w:rFonts w:ascii="Times New Roman" w:hAnsi="Times New Roman" w:cs="Times New Roman"/>
          <w:sz w:val="24"/>
          <w:szCs w:val="28"/>
        </w:rPr>
        <w:t>выпускников общеобразовательных учреждений для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55549">
        <w:rPr>
          <w:rFonts w:ascii="Times New Roman" w:hAnsi="Times New Roman" w:cs="Times New Roman"/>
          <w:sz w:val="24"/>
          <w:szCs w:val="28"/>
        </w:rPr>
        <w:t>проведения единого государственного экзамена</w:t>
      </w:r>
      <w:r>
        <w:rPr>
          <w:rFonts w:ascii="Times New Roman" w:hAnsi="Times New Roman" w:cs="Times New Roman"/>
          <w:sz w:val="24"/>
          <w:szCs w:val="28"/>
        </w:rPr>
        <w:t xml:space="preserve"> по </w:t>
      </w:r>
      <w:r w:rsidRPr="00155549">
        <w:rPr>
          <w:rFonts w:ascii="Times New Roman" w:hAnsi="Times New Roman" w:cs="Times New Roman"/>
          <w:sz w:val="24"/>
          <w:szCs w:val="28"/>
        </w:rPr>
        <w:t xml:space="preserve"> </w:t>
      </w:r>
      <w:r w:rsidR="00924912">
        <w:rPr>
          <w:rFonts w:ascii="Times New Roman" w:hAnsi="Times New Roman" w:cs="Times New Roman"/>
          <w:sz w:val="24"/>
          <w:szCs w:val="28"/>
        </w:rPr>
        <w:t>английскому языку.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Стили и виды письма. 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Деловое письмо. Практика написания делового письма. 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>Личное письмо. Практика написания личного письма.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Критерии оценивания личного и делового письма в формате ЕГЭ. 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Анализ типичных ошибок, допущенных  при написании личного и делового письма. 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>Дискуссионные сочинения. Практика написания дискуссионного сочинения.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>Эссе «За и</w:t>
      </w:r>
      <w:proofErr w:type="gramStart"/>
      <w:r w:rsidRPr="00155549">
        <w:rPr>
          <w:rFonts w:ascii="Times New Roman" w:hAnsi="Times New Roman" w:cs="Times New Roman"/>
          <w:sz w:val="24"/>
          <w:szCs w:val="28"/>
        </w:rPr>
        <w:t xml:space="preserve"> П</w:t>
      </w:r>
      <w:proofErr w:type="gramEnd"/>
      <w:r w:rsidRPr="00155549">
        <w:rPr>
          <w:rFonts w:ascii="Times New Roman" w:hAnsi="Times New Roman" w:cs="Times New Roman"/>
          <w:sz w:val="24"/>
          <w:szCs w:val="28"/>
        </w:rPr>
        <w:t>ротив». Характеристика этого эссе, его отличительные черты.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Эссе с элементами рассуждения. Характеристика данного вида эссе, его отличительные черты. 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>Критерии оценивания эссе.</w:t>
      </w:r>
    </w:p>
    <w:p w:rsidR="00155549" w:rsidRPr="00155549" w:rsidRDefault="00155549" w:rsidP="00155549">
      <w:pPr>
        <w:rPr>
          <w:rFonts w:ascii="Times New Roman" w:hAnsi="Times New Roman" w:cs="Times New Roman"/>
          <w:sz w:val="24"/>
          <w:szCs w:val="28"/>
        </w:rPr>
      </w:pPr>
      <w:r w:rsidRPr="00155549">
        <w:rPr>
          <w:rFonts w:ascii="Times New Roman" w:hAnsi="Times New Roman" w:cs="Times New Roman"/>
          <w:sz w:val="24"/>
          <w:szCs w:val="28"/>
        </w:rPr>
        <w:t xml:space="preserve">Анализ типичных ошибок, допущенных  при написании эссе. </w:t>
      </w:r>
    </w:p>
    <w:p w:rsidR="00155549" w:rsidRDefault="00155549" w:rsidP="00155549">
      <w:pPr>
        <w:rPr>
          <w:sz w:val="28"/>
          <w:szCs w:val="28"/>
        </w:rPr>
      </w:pPr>
    </w:p>
    <w:p w:rsidR="00155549" w:rsidRPr="00155549" w:rsidRDefault="00155549" w:rsidP="0015554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5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Тематический план курса</w:t>
      </w:r>
    </w:p>
    <w:p w:rsidR="00155549" w:rsidRDefault="00155549" w:rsidP="00155549">
      <w:pPr>
        <w:rPr>
          <w:sz w:val="28"/>
          <w:szCs w:val="28"/>
        </w:rPr>
      </w:pPr>
    </w:p>
    <w:tbl>
      <w:tblPr>
        <w:tblStyle w:val="ac"/>
        <w:tblpPr w:leftFromText="180" w:rightFromText="180" w:vertAnchor="text" w:horzAnchor="margin" w:tblpY="4"/>
        <w:tblW w:w="5000" w:type="pct"/>
        <w:tblLook w:val="01E0"/>
      </w:tblPr>
      <w:tblGrid>
        <w:gridCol w:w="723"/>
        <w:gridCol w:w="7704"/>
        <w:gridCol w:w="1427"/>
      </w:tblGrid>
      <w:tr w:rsidR="00155549" w:rsidRPr="00155549" w:rsidTr="00924912">
        <w:tc>
          <w:tcPr>
            <w:tcW w:w="367" w:type="pct"/>
          </w:tcPr>
          <w:p w:rsidR="00155549" w:rsidRPr="00155549" w:rsidRDefault="00155549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№</w:t>
            </w:r>
            <w:proofErr w:type="spellStart"/>
            <w:proofErr w:type="gramStart"/>
            <w:r w:rsidRPr="00155549">
              <w:rPr>
                <w:sz w:val="22"/>
              </w:rPr>
              <w:t>п</w:t>
            </w:r>
            <w:proofErr w:type="spellEnd"/>
            <w:proofErr w:type="gramEnd"/>
            <w:r w:rsidRPr="00155549">
              <w:rPr>
                <w:sz w:val="22"/>
              </w:rPr>
              <w:t>/</w:t>
            </w:r>
            <w:proofErr w:type="spellStart"/>
            <w:r w:rsidRPr="00155549">
              <w:rPr>
                <w:sz w:val="22"/>
              </w:rPr>
              <w:t>п</w:t>
            </w:r>
            <w:proofErr w:type="spellEnd"/>
          </w:p>
        </w:tc>
        <w:tc>
          <w:tcPr>
            <w:tcW w:w="3909" w:type="pct"/>
          </w:tcPr>
          <w:p w:rsidR="00155549" w:rsidRPr="00155549" w:rsidRDefault="00155549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Тема</w:t>
            </w:r>
          </w:p>
        </w:tc>
        <w:tc>
          <w:tcPr>
            <w:tcW w:w="724" w:type="pct"/>
          </w:tcPr>
          <w:p w:rsidR="00155549" w:rsidRPr="00155549" w:rsidRDefault="00155549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Количество часов</w:t>
            </w:r>
          </w:p>
        </w:tc>
      </w:tr>
      <w:tr w:rsidR="00155549" w:rsidRPr="00155549" w:rsidTr="00924912">
        <w:trPr>
          <w:trHeight w:val="1309"/>
        </w:trPr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Default="00924912" w:rsidP="00924912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 xml:space="preserve">Структура экзаменационного материала ЕГЭ </w:t>
            </w:r>
            <w:r>
              <w:rPr>
                <w:sz w:val="24"/>
                <w:szCs w:val="28"/>
              </w:rPr>
              <w:t>раздела «Письмо». Спецификация КИМ и к</w:t>
            </w:r>
            <w:r w:rsidRPr="00155549">
              <w:rPr>
                <w:sz w:val="24"/>
                <w:szCs w:val="28"/>
                <w:lang w:eastAsia="en-US"/>
              </w:rPr>
              <w:t>одификатор</w:t>
            </w:r>
            <w:r>
              <w:rPr>
                <w:sz w:val="24"/>
                <w:szCs w:val="28"/>
              </w:rPr>
              <w:t xml:space="preserve"> </w:t>
            </w:r>
            <w:r w:rsidRPr="00155549">
              <w:rPr>
                <w:sz w:val="24"/>
                <w:szCs w:val="28"/>
                <w:lang w:eastAsia="en-US"/>
              </w:rPr>
              <w:t xml:space="preserve">элементов содержания и требований к уровню </w:t>
            </w:r>
            <w:r>
              <w:rPr>
                <w:sz w:val="24"/>
                <w:szCs w:val="28"/>
              </w:rPr>
              <w:t>п</w:t>
            </w:r>
            <w:r w:rsidRPr="00155549">
              <w:rPr>
                <w:sz w:val="24"/>
                <w:szCs w:val="28"/>
                <w:lang w:eastAsia="en-US"/>
              </w:rPr>
              <w:t>одготовки</w:t>
            </w:r>
            <w:r>
              <w:rPr>
                <w:sz w:val="24"/>
                <w:szCs w:val="28"/>
              </w:rPr>
              <w:t xml:space="preserve"> </w:t>
            </w:r>
            <w:r w:rsidRPr="00155549">
              <w:rPr>
                <w:sz w:val="24"/>
                <w:szCs w:val="28"/>
                <w:lang w:eastAsia="en-US"/>
              </w:rPr>
              <w:t>выпускников общеобразовательных учреждений для</w:t>
            </w:r>
            <w:r>
              <w:rPr>
                <w:sz w:val="24"/>
                <w:szCs w:val="28"/>
              </w:rPr>
              <w:t xml:space="preserve"> </w:t>
            </w:r>
            <w:r w:rsidRPr="00155549">
              <w:rPr>
                <w:sz w:val="24"/>
                <w:szCs w:val="28"/>
                <w:lang w:eastAsia="en-US"/>
              </w:rPr>
              <w:t>проведения единого государственного экзамена</w:t>
            </w:r>
            <w:r>
              <w:rPr>
                <w:sz w:val="24"/>
                <w:szCs w:val="28"/>
              </w:rPr>
              <w:t xml:space="preserve"> по </w:t>
            </w:r>
            <w:r w:rsidRPr="00155549">
              <w:rPr>
                <w:sz w:val="24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8"/>
              </w:rPr>
              <w:t>английскому языку.</w:t>
            </w:r>
          </w:p>
          <w:p w:rsidR="00155549" w:rsidRPr="00155549" w:rsidRDefault="00155549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924912" w:rsidRPr="00155549" w:rsidTr="00924912">
        <w:tc>
          <w:tcPr>
            <w:tcW w:w="367" w:type="pct"/>
          </w:tcPr>
          <w:p w:rsidR="00924912" w:rsidRPr="00924912" w:rsidRDefault="00924912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Pr="00155549" w:rsidRDefault="00924912" w:rsidP="00924912">
            <w:pPr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 xml:space="preserve">Стили и виды письма. </w:t>
            </w:r>
          </w:p>
          <w:p w:rsidR="00924912" w:rsidRDefault="00924912" w:rsidP="0092491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55549">
              <w:rPr>
                <w:sz w:val="22"/>
              </w:rPr>
              <w:t>Культура письма</w:t>
            </w:r>
            <w:r>
              <w:rPr>
                <w:sz w:val="22"/>
              </w:rPr>
              <w:t>.</w:t>
            </w:r>
          </w:p>
          <w:p w:rsidR="00924912" w:rsidRPr="00155549" w:rsidRDefault="00924912" w:rsidP="00924912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  <w:tc>
          <w:tcPr>
            <w:tcW w:w="724" w:type="pct"/>
          </w:tcPr>
          <w:p w:rsidR="00924912" w:rsidRPr="00155549" w:rsidRDefault="00924912" w:rsidP="00924912">
            <w:pPr>
              <w:jc w:val="center"/>
            </w:pPr>
            <w: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155549" w:rsidRPr="008366A6" w:rsidRDefault="00924912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Написание формальных писем.</w:t>
            </w:r>
            <w:r>
              <w:rPr>
                <w:sz w:val="22"/>
              </w:rPr>
              <w:t xml:space="preserve"> Стратегия выполнения задания.</w:t>
            </w:r>
            <w:r w:rsidR="008366A6">
              <w:rPr>
                <w:sz w:val="22"/>
              </w:rPr>
              <w:t xml:space="preserve"> Требования к композиции.</w:t>
            </w:r>
          </w:p>
          <w:p w:rsidR="00924912" w:rsidRPr="00155549" w:rsidRDefault="00924912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155549" w:rsidRDefault="00924912" w:rsidP="00924912">
            <w:pPr>
              <w:rPr>
                <w:sz w:val="24"/>
                <w:szCs w:val="28"/>
              </w:rPr>
            </w:pPr>
            <w:r>
              <w:rPr>
                <w:sz w:val="22"/>
              </w:rPr>
              <w:t>Необходимый вокабуляр.</w:t>
            </w:r>
            <w:r w:rsidRPr="00155549">
              <w:rPr>
                <w:sz w:val="24"/>
                <w:szCs w:val="28"/>
              </w:rPr>
              <w:t xml:space="preserve"> Практика написания делового письма.</w:t>
            </w:r>
          </w:p>
          <w:p w:rsidR="00924912" w:rsidRPr="00155549" w:rsidRDefault="00924912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24912" w:rsidRPr="00155549" w:rsidTr="00924912">
        <w:tc>
          <w:tcPr>
            <w:tcW w:w="367" w:type="pct"/>
          </w:tcPr>
          <w:p w:rsidR="00924912" w:rsidRPr="00924912" w:rsidRDefault="00924912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8366A6" w:rsidRPr="008366A6" w:rsidRDefault="00924912" w:rsidP="008366A6">
            <w:pPr>
              <w:rPr>
                <w:sz w:val="22"/>
              </w:rPr>
            </w:pPr>
            <w:r w:rsidRPr="00155549">
              <w:rPr>
                <w:sz w:val="22"/>
              </w:rPr>
              <w:t>Написание неформальных писем.</w:t>
            </w:r>
            <w:r>
              <w:rPr>
                <w:sz w:val="22"/>
              </w:rPr>
              <w:t xml:space="preserve"> Стратегия выполнения задания. </w:t>
            </w:r>
            <w:r w:rsidR="008366A6">
              <w:rPr>
                <w:sz w:val="22"/>
              </w:rPr>
              <w:t xml:space="preserve"> Требования к композиции.</w:t>
            </w:r>
          </w:p>
          <w:p w:rsidR="00924912" w:rsidRPr="00155549" w:rsidRDefault="00924912" w:rsidP="00924912"/>
        </w:tc>
        <w:tc>
          <w:tcPr>
            <w:tcW w:w="724" w:type="pct"/>
          </w:tcPr>
          <w:p w:rsidR="00924912" w:rsidRPr="00155549" w:rsidRDefault="00924912" w:rsidP="00924912">
            <w:pPr>
              <w:jc w:val="center"/>
            </w:pPr>
            <w: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Pr="00155549" w:rsidRDefault="00924912" w:rsidP="00924912">
            <w:pPr>
              <w:rPr>
                <w:sz w:val="24"/>
                <w:szCs w:val="28"/>
              </w:rPr>
            </w:pPr>
            <w:r>
              <w:rPr>
                <w:sz w:val="22"/>
              </w:rPr>
              <w:t>Необходимый вокабуляр.</w:t>
            </w:r>
            <w:r w:rsidRPr="00155549">
              <w:rPr>
                <w:sz w:val="24"/>
                <w:szCs w:val="28"/>
              </w:rPr>
              <w:t xml:space="preserve"> Практика написания личного письма.</w:t>
            </w:r>
          </w:p>
          <w:p w:rsidR="00155549" w:rsidRPr="00155549" w:rsidRDefault="00155549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24912" w:rsidRPr="00155549" w:rsidTr="00924912">
        <w:tc>
          <w:tcPr>
            <w:tcW w:w="367" w:type="pct"/>
          </w:tcPr>
          <w:p w:rsidR="00924912" w:rsidRPr="00924912" w:rsidRDefault="00924912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Pr="00155549" w:rsidRDefault="00924912" w:rsidP="00924912">
            <w:pPr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 xml:space="preserve">Критерии оценивания личного и делового письма в формате ЕГЭ. </w:t>
            </w:r>
          </w:p>
          <w:p w:rsidR="00924912" w:rsidRPr="00155549" w:rsidRDefault="00924912" w:rsidP="00924912">
            <w:pPr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 xml:space="preserve">Анализ типичных ошибок, допущенных  при написании личного и делового письма. </w:t>
            </w:r>
          </w:p>
          <w:p w:rsidR="00924912" w:rsidRDefault="00924912" w:rsidP="00924912"/>
        </w:tc>
        <w:tc>
          <w:tcPr>
            <w:tcW w:w="724" w:type="pct"/>
          </w:tcPr>
          <w:p w:rsidR="00924912" w:rsidRPr="00155549" w:rsidRDefault="00924912" w:rsidP="00924912">
            <w:pPr>
              <w:jc w:val="center"/>
            </w:pPr>
            <w:r>
              <w:t>1</w:t>
            </w:r>
          </w:p>
        </w:tc>
      </w:tr>
      <w:tr w:rsidR="00924912" w:rsidRPr="00155549" w:rsidTr="00924912">
        <w:tc>
          <w:tcPr>
            <w:tcW w:w="367" w:type="pct"/>
          </w:tcPr>
          <w:p w:rsidR="00924912" w:rsidRPr="00924912" w:rsidRDefault="00924912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Default="00924912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Дискуссионные сочинения</w:t>
            </w:r>
            <w:r>
              <w:rPr>
                <w:sz w:val="22"/>
              </w:rPr>
              <w:t>.</w:t>
            </w:r>
          </w:p>
          <w:p w:rsidR="00924912" w:rsidRPr="00155549" w:rsidRDefault="00924912" w:rsidP="00924912"/>
        </w:tc>
        <w:tc>
          <w:tcPr>
            <w:tcW w:w="724" w:type="pct"/>
          </w:tcPr>
          <w:p w:rsidR="00924912" w:rsidRPr="00155549" w:rsidRDefault="00924912" w:rsidP="00924912">
            <w:pPr>
              <w:jc w:val="center"/>
            </w:pPr>
            <w: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155549" w:rsidRDefault="00924912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Эссе «За» и «Против»</w:t>
            </w:r>
            <w:r>
              <w:rPr>
                <w:sz w:val="22"/>
              </w:rPr>
              <w:t xml:space="preserve">. Стратегия выполнения задания. </w:t>
            </w:r>
          </w:p>
          <w:p w:rsidR="00924912" w:rsidRPr="00155549" w:rsidRDefault="00924912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155549" w:rsidRPr="00155549" w:rsidRDefault="00924912" w:rsidP="00924912">
            <w:pPr>
              <w:rPr>
                <w:sz w:val="22"/>
              </w:rPr>
            </w:pPr>
            <w:r w:rsidRPr="00155549">
              <w:rPr>
                <w:sz w:val="22"/>
              </w:rPr>
              <w:t>Эссе с элементами рассуждения</w:t>
            </w:r>
            <w:r>
              <w:rPr>
                <w:sz w:val="22"/>
              </w:rPr>
              <w:t>. Стратегия выполнения задания.</w:t>
            </w: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Pr="00155549" w:rsidRDefault="00924912" w:rsidP="00924912">
            <w:pPr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>Критерии оценивания эссе.</w:t>
            </w:r>
          </w:p>
          <w:p w:rsidR="00924912" w:rsidRPr="00155549" w:rsidRDefault="00924912" w:rsidP="00924912">
            <w:pPr>
              <w:rPr>
                <w:sz w:val="24"/>
                <w:szCs w:val="28"/>
              </w:rPr>
            </w:pPr>
            <w:r w:rsidRPr="00155549">
              <w:rPr>
                <w:sz w:val="24"/>
                <w:szCs w:val="28"/>
              </w:rPr>
              <w:t xml:space="preserve">Анализ типичных ошибок, допущенных  при написании эссе. </w:t>
            </w:r>
          </w:p>
          <w:p w:rsidR="00155549" w:rsidRPr="00155549" w:rsidRDefault="00155549" w:rsidP="00924912">
            <w:pPr>
              <w:rPr>
                <w:sz w:val="22"/>
              </w:rPr>
            </w:pP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55549" w:rsidRPr="00155549" w:rsidTr="00924912">
        <w:tc>
          <w:tcPr>
            <w:tcW w:w="367" w:type="pct"/>
          </w:tcPr>
          <w:p w:rsidR="00155549" w:rsidRPr="00924912" w:rsidRDefault="00155549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155549" w:rsidRPr="00155549" w:rsidRDefault="00924912" w:rsidP="00924912">
            <w:pPr>
              <w:rPr>
                <w:sz w:val="22"/>
              </w:rPr>
            </w:pPr>
            <w:r w:rsidRPr="00155549">
              <w:rPr>
                <w:sz w:val="24"/>
                <w:szCs w:val="28"/>
              </w:rPr>
              <w:t xml:space="preserve">Практика написания </w:t>
            </w:r>
            <w:r>
              <w:rPr>
                <w:sz w:val="24"/>
                <w:szCs w:val="28"/>
              </w:rPr>
              <w:t xml:space="preserve">эссе. </w:t>
            </w:r>
          </w:p>
        </w:tc>
        <w:tc>
          <w:tcPr>
            <w:tcW w:w="724" w:type="pct"/>
          </w:tcPr>
          <w:p w:rsidR="00155549" w:rsidRPr="00155549" w:rsidRDefault="00924912" w:rsidP="009249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24912" w:rsidRPr="00155549" w:rsidTr="00924912">
        <w:tc>
          <w:tcPr>
            <w:tcW w:w="367" w:type="pct"/>
          </w:tcPr>
          <w:p w:rsidR="00924912" w:rsidRPr="00924912" w:rsidRDefault="00924912" w:rsidP="00924912">
            <w:pPr>
              <w:pStyle w:val="a3"/>
              <w:numPr>
                <w:ilvl w:val="0"/>
                <w:numId w:val="12"/>
              </w:numPr>
            </w:pPr>
          </w:p>
        </w:tc>
        <w:tc>
          <w:tcPr>
            <w:tcW w:w="3909" w:type="pct"/>
          </w:tcPr>
          <w:p w:rsidR="00924912" w:rsidRDefault="00924912" w:rsidP="00924912">
            <w:pPr>
              <w:ind w:hanging="14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 xml:space="preserve">Зачетное занятие. </w:t>
            </w:r>
            <w:r w:rsidRPr="00924912">
              <w:rPr>
                <w:sz w:val="24"/>
                <w:szCs w:val="28"/>
              </w:rPr>
              <w:t xml:space="preserve">Итоговое написание личного письма и эссе. </w:t>
            </w:r>
          </w:p>
          <w:p w:rsidR="00924912" w:rsidRPr="00155549" w:rsidRDefault="00924912" w:rsidP="00924912">
            <w:pPr>
              <w:rPr>
                <w:sz w:val="24"/>
                <w:szCs w:val="28"/>
              </w:rPr>
            </w:pPr>
          </w:p>
        </w:tc>
        <w:tc>
          <w:tcPr>
            <w:tcW w:w="724" w:type="pct"/>
          </w:tcPr>
          <w:p w:rsidR="00924912" w:rsidRDefault="00924912" w:rsidP="00924912">
            <w:pPr>
              <w:jc w:val="center"/>
            </w:pPr>
            <w:r>
              <w:t>1</w:t>
            </w:r>
          </w:p>
        </w:tc>
      </w:tr>
    </w:tbl>
    <w:p w:rsidR="00155549" w:rsidRDefault="00155549" w:rsidP="00155549">
      <w:pPr>
        <w:rPr>
          <w:sz w:val="28"/>
          <w:szCs w:val="28"/>
        </w:rPr>
      </w:pPr>
    </w:p>
    <w:p w:rsidR="00DF749F" w:rsidRDefault="00DF749F" w:rsidP="00DF749F">
      <w:pPr>
        <w:pStyle w:val="ad"/>
        <w:rPr>
          <w:sz w:val="28"/>
          <w:szCs w:val="28"/>
        </w:rPr>
      </w:pPr>
      <w:r w:rsidRPr="00582443">
        <w:rPr>
          <w:sz w:val="28"/>
          <w:szCs w:val="28"/>
        </w:rPr>
        <w:t>В результате прохождения курса учащиеся должны уметь:</w:t>
      </w:r>
    </w:p>
    <w:p w:rsidR="006068C0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строить развернутое высказывание в контексте коммуникативной задачи и в заданном</w:t>
      </w:r>
      <w:r w:rsidRPr="00DF749F">
        <w:rPr>
          <w:rFonts w:ascii="Times New Roman" w:hAnsi="Times New Roman" w:cs="Times New Roman"/>
          <w:color w:val="000000"/>
          <w:sz w:val="24"/>
          <w:szCs w:val="24"/>
        </w:rPr>
        <w:br/>
        <w:t>объеме;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выражать собственное мнение/суждение;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аргументировать свою точку зрения;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делать выводы;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строить письменное высказывание логично и связно;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стратегии: описания, рассуждения, сообщения, повествования;</w:t>
      </w:r>
    </w:p>
    <w:p w:rsidR="006068C0" w:rsidRPr="00DF749F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F749F">
        <w:rPr>
          <w:rFonts w:ascii="Times New Roman" w:hAnsi="Times New Roman" w:cs="Times New Roman"/>
          <w:color w:val="000000"/>
          <w:sz w:val="24"/>
          <w:szCs w:val="24"/>
        </w:rPr>
        <w:t>соблюдать правила организации письменного текста;</w:t>
      </w:r>
    </w:p>
    <w:p w:rsidR="006068C0" w:rsidRPr="006068C0" w:rsidRDefault="006068C0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6068C0">
        <w:rPr>
          <w:rFonts w:ascii="Times New Roman" w:hAnsi="Times New Roman" w:cs="Times New Roman"/>
          <w:color w:val="000000"/>
          <w:sz w:val="24"/>
          <w:szCs w:val="24"/>
        </w:rPr>
        <w:t>употреблять   языковые   средства   оформления   письменного   высказывания   точно и</w:t>
      </w:r>
      <w:r w:rsidRPr="006068C0">
        <w:rPr>
          <w:rFonts w:ascii="Times New Roman" w:hAnsi="Times New Roman" w:cs="Times New Roman"/>
          <w:color w:val="000000"/>
          <w:sz w:val="24"/>
          <w:szCs w:val="24"/>
        </w:rPr>
        <w:br/>
        <w:t>правильно;</w:t>
      </w:r>
    </w:p>
    <w:p w:rsidR="006068C0" w:rsidRPr="006068C0" w:rsidRDefault="00924912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6068C0">
        <w:rPr>
          <w:rFonts w:ascii="Times New Roman" w:hAnsi="Times New Roman" w:cs="Times New Roman"/>
          <w:color w:val="000000"/>
          <w:sz w:val="24"/>
          <w:szCs w:val="24"/>
        </w:rPr>
        <w:t>написать и оформить разные стили писем;</w:t>
      </w:r>
    </w:p>
    <w:p w:rsidR="00924912" w:rsidRPr="006068C0" w:rsidRDefault="00924912" w:rsidP="006068C0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6068C0">
        <w:rPr>
          <w:rFonts w:ascii="Times New Roman" w:hAnsi="Times New Roman" w:cs="Times New Roman"/>
          <w:color w:val="000000"/>
          <w:sz w:val="24"/>
          <w:szCs w:val="24"/>
        </w:rPr>
        <w:t>овладеть навыками выполнения экзаменационных заданий;</w:t>
      </w:r>
    </w:p>
    <w:p w:rsidR="00DF749F" w:rsidRPr="006068C0" w:rsidRDefault="00DF749F" w:rsidP="006068C0">
      <w:pPr>
        <w:pStyle w:val="ad"/>
        <w:rPr>
          <w:sz w:val="22"/>
        </w:rPr>
      </w:pPr>
      <w:r w:rsidRPr="006068C0">
        <w:rPr>
          <w:b/>
          <w:bCs/>
          <w:szCs w:val="28"/>
        </w:rPr>
        <w:t>Контроль уровня достижений учащихся</w:t>
      </w:r>
    </w:p>
    <w:p w:rsidR="00DF749F" w:rsidRPr="006068C0" w:rsidRDefault="00DF749F" w:rsidP="006068C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8"/>
        </w:rPr>
      </w:pPr>
      <w:r w:rsidRPr="006068C0">
        <w:rPr>
          <w:rFonts w:ascii="Times New Roman" w:hAnsi="Times New Roman" w:cs="Times New Roman"/>
          <w:sz w:val="24"/>
          <w:szCs w:val="28"/>
        </w:rPr>
        <w:t xml:space="preserve">Контроль результатов обучения производится при выполнении учащимися </w:t>
      </w:r>
      <w:r w:rsidR="006068C0" w:rsidRPr="006068C0">
        <w:rPr>
          <w:rFonts w:ascii="Times New Roman" w:hAnsi="Times New Roman" w:cs="Times New Roman"/>
          <w:sz w:val="24"/>
          <w:szCs w:val="28"/>
        </w:rPr>
        <w:t xml:space="preserve">итоговых заданий на проверку умений и навыков письменной речи в формате ЕГЭ: </w:t>
      </w:r>
      <w:r w:rsidR="00574AB7">
        <w:rPr>
          <w:rFonts w:ascii="Times New Roman" w:hAnsi="Times New Roman" w:cs="Times New Roman"/>
          <w:sz w:val="24"/>
          <w:szCs w:val="28"/>
        </w:rPr>
        <w:t>написание личного письма и эссе</w:t>
      </w:r>
      <w:r w:rsidR="006068C0" w:rsidRPr="006068C0">
        <w:rPr>
          <w:rFonts w:ascii="Times New Roman" w:hAnsi="Times New Roman" w:cs="Times New Roman"/>
          <w:sz w:val="24"/>
          <w:szCs w:val="28"/>
        </w:rPr>
        <w:t xml:space="preserve"> соответствующего формата.</w:t>
      </w:r>
    </w:p>
    <w:p w:rsidR="00DF749F" w:rsidRPr="00007073" w:rsidRDefault="006068C0" w:rsidP="006068C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Ресурсы </w:t>
      </w:r>
    </w:p>
    <w:p w:rsidR="00DF749F" w:rsidRPr="006068C0" w:rsidRDefault="00DF749F" w:rsidP="006068C0">
      <w:pPr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068C0">
        <w:rPr>
          <w:rFonts w:ascii="Times New Roman" w:hAnsi="Times New Roman" w:cs="Times New Roman"/>
          <w:sz w:val="24"/>
          <w:szCs w:val="24"/>
        </w:rPr>
        <w:t xml:space="preserve">ДЕМО ЕГЭ. Английский язык. 2012г. </w:t>
      </w:r>
      <w:hyperlink r:id="rId7" w:history="1">
        <w:r w:rsidRPr="006068C0">
          <w:rPr>
            <w:rStyle w:val="af"/>
            <w:rFonts w:ascii="Times New Roman" w:hAnsi="Times New Roman" w:cs="Times New Roman"/>
            <w:sz w:val="24"/>
            <w:szCs w:val="24"/>
          </w:rPr>
          <w:t>http://www.ege.edu.ru/</w:t>
        </w:r>
      </w:hyperlink>
    </w:p>
    <w:p w:rsidR="00DF749F" w:rsidRPr="006068C0" w:rsidRDefault="00DF749F" w:rsidP="006068C0">
      <w:pPr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068C0">
        <w:rPr>
          <w:rFonts w:ascii="Times New Roman" w:hAnsi="Times New Roman" w:cs="Times New Roman"/>
          <w:sz w:val="24"/>
          <w:szCs w:val="24"/>
        </w:rPr>
        <w:t xml:space="preserve">Материалы мастер-класса « Стратегия и тактика подготовки учащихся к успешной сдаче экзамена» </w:t>
      </w:r>
      <w:hyperlink r:id="rId8" w:history="1">
        <w:r w:rsidRPr="006068C0">
          <w:rPr>
            <w:rStyle w:val="af"/>
            <w:rFonts w:ascii="Times New Roman" w:hAnsi="Times New Roman" w:cs="Times New Roman"/>
            <w:sz w:val="24"/>
            <w:szCs w:val="24"/>
          </w:rPr>
          <w:t>http://tea4er.ru/forum/</w:t>
        </w:r>
      </w:hyperlink>
    </w:p>
    <w:p w:rsidR="007F0431" w:rsidRPr="00574AB7" w:rsidRDefault="00DF749F" w:rsidP="006068C0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 w:rsidRPr="006068C0">
        <w:rPr>
          <w:rFonts w:ascii="Times New Roman" w:hAnsi="Times New Roman" w:cs="Times New Roman"/>
          <w:sz w:val="24"/>
          <w:szCs w:val="24"/>
          <w:lang w:val="en-GB"/>
        </w:rPr>
        <w:t>Reading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and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Writing</w:t>
      </w:r>
      <w:r w:rsidRPr="006068C0">
        <w:rPr>
          <w:rFonts w:ascii="Times New Roman" w:hAnsi="Times New Roman" w:cs="Times New Roman"/>
          <w:sz w:val="24"/>
          <w:szCs w:val="24"/>
        </w:rPr>
        <w:t xml:space="preserve"> (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Macmillan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Exam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Skills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for</w:t>
      </w:r>
      <w:r w:rsidRPr="006068C0">
        <w:rPr>
          <w:rFonts w:ascii="Times New Roman" w:hAnsi="Times New Roman" w:cs="Times New Roman"/>
          <w:sz w:val="24"/>
          <w:szCs w:val="24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Russia</w:t>
      </w:r>
      <w:r w:rsidRPr="006068C0">
        <w:rPr>
          <w:rFonts w:ascii="Times New Roman" w:hAnsi="Times New Roman" w:cs="Times New Roman"/>
          <w:sz w:val="24"/>
          <w:szCs w:val="24"/>
        </w:rPr>
        <w:t>- Учебное пособие для подготовки к ЕГЭ по английскому языку: Чтение. Письмо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.),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Malcolm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Mann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Steve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68C0">
        <w:rPr>
          <w:rFonts w:ascii="Times New Roman" w:hAnsi="Times New Roman" w:cs="Times New Roman"/>
          <w:sz w:val="24"/>
          <w:szCs w:val="24"/>
          <w:lang w:val="en-GB"/>
        </w:rPr>
        <w:t>Taylore</w:t>
      </w:r>
      <w:proofErr w:type="spellEnd"/>
      <w:r w:rsidRPr="00574AB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Knowles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Series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Adviser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Elena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68C0">
        <w:rPr>
          <w:rFonts w:ascii="Times New Roman" w:hAnsi="Times New Roman" w:cs="Times New Roman"/>
          <w:sz w:val="24"/>
          <w:szCs w:val="24"/>
          <w:lang w:val="en-GB"/>
        </w:rPr>
        <w:t>Klekovkina</w:t>
      </w:r>
      <w:proofErr w:type="spellEnd"/>
      <w:r w:rsidRPr="00574A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068C0">
        <w:rPr>
          <w:rFonts w:ascii="Times New Roman" w:hAnsi="Times New Roman" w:cs="Times New Roman"/>
          <w:sz w:val="24"/>
          <w:szCs w:val="24"/>
          <w:lang w:val="en-GB"/>
        </w:rPr>
        <w:t>Macmillan</w:t>
      </w:r>
      <w:r w:rsidRPr="00574AB7">
        <w:rPr>
          <w:rFonts w:ascii="Times New Roman" w:hAnsi="Times New Roman" w:cs="Times New Roman"/>
          <w:sz w:val="24"/>
          <w:szCs w:val="24"/>
          <w:lang w:val="en-US"/>
        </w:rPr>
        <w:t>, 2010</w:t>
      </w:r>
      <w:r w:rsidR="00C805E6" w:rsidRPr="00574AB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sectPr w:rsidR="007F0431" w:rsidRPr="00574AB7" w:rsidSect="00A77049">
      <w:headerReference w:type="default" r:id="rId9"/>
      <w:headerReference w:type="first" r:id="rId10"/>
      <w:footerReference w:type="first" r:id="rId11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46" w:rsidRDefault="00EB5746" w:rsidP="00317DBB">
      <w:r>
        <w:separator/>
      </w:r>
    </w:p>
  </w:endnote>
  <w:endnote w:type="continuationSeparator" w:id="0">
    <w:p w:rsidR="00EB5746" w:rsidRDefault="00EB5746" w:rsidP="00317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BB" w:rsidRDefault="00317DBB" w:rsidP="00317DBB">
    <w:pPr>
      <w:pStyle w:val="a6"/>
      <w:jc w:val="center"/>
    </w:pPr>
    <w:r>
      <w:t>Екатеринославка, 2011 г.</w:t>
    </w:r>
  </w:p>
  <w:p w:rsidR="00317DBB" w:rsidRDefault="00317DBB">
    <w:pPr>
      <w:pStyle w:val="a6"/>
    </w:pPr>
  </w:p>
  <w:p w:rsidR="00317DBB" w:rsidRDefault="00317D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46" w:rsidRDefault="00EB5746" w:rsidP="00317DBB">
      <w:r>
        <w:separator/>
      </w:r>
    </w:p>
  </w:footnote>
  <w:footnote w:type="continuationSeparator" w:id="0">
    <w:p w:rsidR="00EB5746" w:rsidRDefault="00EB5746" w:rsidP="00317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BB" w:rsidRDefault="00D57421">
    <w:pPr>
      <w:pStyle w:val="a4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317DBB" w:rsidRDefault="00317DBB"/>
            </w:txbxContent>
          </v:textbox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BB" w:rsidRPr="00317DBB" w:rsidRDefault="00317DBB" w:rsidP="00317DBB">
    <w:pPr>
      <w:pStyle w:val="a4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32"/>
      </w:rPr>
    </w:pPr>
    <w:r w:rsidRPr="00317DBB">
      <w:rPr>
        <w:rFonts w:asciiTheme="majorHAnsi" w:eastAsiaTheme="majorEastAsia" w:hAnsiTheme="majorHAnsi" w:cstheme="majorBidi"/>
        <w:sz w:val="24"/>
        <w:szCs w:val="32"/>
      </w:rPr>
      <w:t xml:space="preserve">Муниципальное </w:t>
    </w:r>
    <w:r>
      <w:rPr>
        <w:rFonts w:asciiTheme="majorHAnsi" w:eastAsiaTheme="majorEastAsia" w:hAnsiTheme="majorHAnsi" w:cstheme="majorBidi"/>
        <w:sz w:val="24"/>
        <w:szCs w:val="32"/>
      </w:rPr>
      <w:t xml:space="preserve">бюджетное </w:t>
    </w:r>
    <w:r w:rsidRPr="00317DBB">
      <w:rPr>
        <w:rFonts w:asciiTheme="majorHAnsi" w:eastAsiaTheme="majorEastAsia" w:hAnsiTheme="majorHAnsi" w:cstheme="majorBidi"/>
        <w:sz w:val="24"/>
        <w:szCs w:val="32"/>
      </w:rPr>
      <w:t xml:space="preserve">общеобразовательное учреждение </w:t>
    </w:r>
  </w:p>
  <w:p w:rsidR="00317DBB" w:rsidRPr="00317DBB" w:rsidRDefault="00317DBB" w:rsidP="00317DBB">
    <w:pPr>
      <w:pStyle w:val="a4"/>
      <w:pBdr>
        <w:bottom w:val="thickThinSmallGap" w:sz="24" w:space="1" w:color="622423" w:themeColor="accent2" w:themeShade="7F"/>
      </w:pBdr>
      <w:jc w:val="center"/>
      <w:rPr>
        <w:sz w:val="18"/>
      </w:rPr>
    </w:pPr>
    <w:r w:rsidRPr="00317DBB">
      <w:rPr>
        <w:rFonts w:asciiTheme="majorHAnsi" w:eastAsiaTheme="majorEastAsia" w:hAnsiTheme="majorHAnsi" w:cstheme="majorBidi"/>
        <w:sz w:val="24"/>
        <w:szCs w:val="32"/>
      </w:rPr>
      <w:t xml:space="preserve">«Средняя общеобразовательная школа № 2 </w:t>
    </w:r>
    <w:proofErr w:type="gramStart"/>
    <w:r w:rsidRPr="00317DBB">
      <w:rPr>
        <w:rFonts w:asciiTheme="majorHAnsi" w:eastAsiaTheme="majorEastAsia" w:hAnsiTheme="majorHAnsi" w:cstheme="majorBidi"/>
        <w:sz w:val="24"/>
        <w:szCs w:val="32"/>
      </w:rPr>
      <w:t>с</w:t>
    </w:r>
    <w:proofErr w:type="gramEnd"/>
    <w:r w:rsidRPr="00317DBB">
      <w:rPr>
        <w:rFonts w:asciiTheme="majorHAnsi" w:eastAsiaTheme="majorEastAsia" w:hAnsiTheme="majorHAnsi" w:cstheme="majorBidi"/>
        <w:sz w:val="24"/>
        <w:szCs w:val="32"/>
      </w:rPr>
      <w:t>. Екатеринославка»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4F78"/>
    <w:multiLevelType w:val="hybridMultilevel"/>
    <w:tmpl w:val="EC72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66D24"/>
    <w:multiLevelType w:val="hybridMultilevel"/>
    <w:tmpl w:val="AC248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3A430D"/>
    <w:multiLevelType w:val="hybridMultilevel"/>
    <w:tmpl w:val="BE60F180"/>
    <w:lvl w:ilvl="0" w:tplc="403E0FA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82803"/>
    <w:multiLevelType w:val="hybridMultilevel"/>
    <w:tmpl w:val="D646E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A02CC1"/>
    <w:multiLevelType w:val="hybridMultilevel"/>
    <w:tmpl w:val="4F500C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9CB5407"/>
    <w:multiLevelType w:val="hybridMultilevel"/>
    <w:tmpl w:val="4C98E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4900A6"/>
    <w:multiLevelType w:val="hybridMultilevel"/>
    <w:tmpl w:val="3B6C1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4B054DC"/>
    <w:multiLevelType w:val="hybridMultilevel"/>
    <w:tmpl w:val="65DC4128"/>
    <w:lvl w:ilvl="0" w:tplc="B91287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73D63"/>
    <w:multiLevelType w:val="hybridMultilevel"/>
    <w:tmpl w:val="A4EC64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EF51F3"/>
    <w:multiLevelType w:val="hybridMultilevel"/>
    <w:tmpl w:val="4D8A13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2B75DD"/>
    <w:multiLevelType w:val="hybridMultilevel"/>
    <w:tmpl w:val="E8021D6E"/>
    <w:lvl w:ilvl="0" w:tplc="94E6BFD6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403C"/>
    <w:rsid w:val="000A44EF"/>
    <w:rsid w:val="000E7EFC"/>
    <w:rsid w:val="00155549"/>
    <w:rsid w:val="0027579A"/>
    <w:rsid w:val="00317DBB"/>
    <w:rsid w:val="00574AB7"/>
    <w:rsid w:val="006068C0"/>
    <w:rsid w:val="007F0431"/>
    <w:rsid w:val="007F3AA0"/>
    <w:rsid w:val="008366A6"/>
    <w:rsid w:val="00924912"/>
    <w:rsid w:val="00A77049"/>
    <w:rsid w:val="00B7329C"/>
    <w:rsid w:val="00C805E6"/>
    <w:rsid w:val="00D57421"/>
    <w:rsid w:val="00DF749F"/>
    <w:rsid w:val="00EB5746"/>
    <w:rsid w:val="00F74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7403C"/>
    <w:pPr>
      <w:spacing w:after="200" w:line="276" w:lineRule="auto"/>
      <w:ind w:left="720"/>
      <w:contextualSpacing/>
      <w:jc w:val="left"/>
    </w:pPr>
  </w:style>
  <w:style w:type="paragraph" w:styleId="a4">
    <w:name w:val="header"/>
    <w:basedOn w:val="a"/>
    <w:link w:val="a5"/>
    <w:uiPriority w:val="99"/>
    <w:unhideWhenUsed/>
    <w:rsid w:val="00317D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7DBB"/>
  </w:style>
  <w:style w:type="paragraph" w:styleId="a6">
    <w:name w:val="footer"/>
    <w:basedOn w:val="a"/>
    <w:link w:val="a7"/>
    <w:uiPriority w:val="99"/>
    <w:unhideWhenUsed/>
    <w:rsid w:val="00317D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7DBB"/>
  </w:style>
  <w:style w:type="paragraph" w:styleId="a8">
    <w:name w:val="Balloon Text"/>
    <w:basedOn w:val="a"/>
    <w:link w:val="a9"/>
    <w:uiPriority w:val="99"/>
    <w:semiHidden/>
    <w:unhideWhenUsed/>
    <w:rsid w:val="00317D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7DBB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317DBB"/>
    <w:pPr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317DB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c">
    <w:name w:val="Table Grid"/>
    <w:basedOn w:val="a1"/>
    <w:rsid w:val="00317DB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nhideWhenUsed/>
    <w:rsid w:val="00A7704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F749F"/>
    <w:pPr>
      <w:ind w:left="708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F749F"/>
    <w:rPr>
      <w:b/>
      <w:bCs/>
    </w:rPr>
  </w:style>
  <w:style w:type="character" w:styleId="af">
    <w:name w:val="Hyperlink"/>
    <w:basedOn w:val="a0"/>
    <w:unhideWhenUsed/>
    <w:rsid w:val="00DF74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4er.ru/forum/82-------------l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e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Belogubets</dc:creator>
  <cp:keywords/>
  <dc:description/>
  <cp:lastModifiedBy>Belogubets</cp:lastModifiedBy>
  <cp:revision>3</cp:revision>
  <dcterms:created xsi:type="dcterms:W3CDTF">2011-09-28T15:57:00Z</dcterms:created>
  <dcterms:modified xsi:type="dcterms:W3CDTF">2011-09-28T17:49:00Z</dcterms:modified>
</cp:coreProperties>
</file>